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69" w:rsidRPr="007E0D33" w:rsidRDefault="00BD5169" w:rsidP="00BD5169">
      <w:pPr>
        <w:pStyle w:val="ConsPlusNormal"/>
        <w:outlineLvl w:val="0"/>
        <w:rPr>
          <w:rFonts w:ascii="Times New Roman" w:hAnsi="Times New Roman" w:cs="Times New Roman"/>
        </w:rPr>
      </w:pPr>
      <w:r w:rsidRPr="007E0D33">
        <w:rPr>
          <w:rFonts w:ascii="Times New Roman" w:hAnsi="Times New Roman" w:cs="Times New Roman"/>
        </w:rPr>
        <w:t xml:space="preserve">Зарегистрировано в Минюсте России </w:t>
      </w:r>
      <w:r w:rsidRPr="007E0D33">
        <w:rPr>
          <w:rFonts w:ascii="Times New Roman" w:hAnsi="Times New Roman" w:cs="Times New Roman"/>
        </w:rPr>
        <w:t>11 апреля</w:t>
      </w:r>
      <w:r w:rsidRPr="007E0D33">
        <w:rPr>
          <w:rFonts w:ascii="Times New Roman" w:hAnsi="Times New Roman" w:cs="Times New Roman"/>
        </w:rPr>
        <w:t xml:space="preserve"> 201</w:t>
      </w:r>
      <w:r w:rsidRPr="007E0D33">
        <w:rPr>
          <w:rFonts w:ascii="Times New Roman" w:hAnsi="Times New Roman" w:cs="Times New Roman"/>
        </w:rPr>
        <w:t>6</w:t>
      </w:r>
      <w:r w:rsidRPr="007E0D33">
        <w:rPr>
          <w:rFonts w:ascii="Times New Roman" w:hAnsi="Times New Roman" w:cs="Times New Roman"/>
        </w:rPr>
        <w:t xml:space="preserve"> г. </w:t>
      </w:r>
      <w:r w:rsidR="007E0D33">
        <w:rPr>
          <w:rFonts w:ascii="Times New Roman" w:hAnsi="Times New Roman" w:cs="Times New Roman"/>
        </w:rPr>
        <w:t>№</w:t>
      </w:r>
      <w:r w:rsidRPr="007E0D33">
        <w:rPr>
          <w:rFonts w:ascii="Times New Roman" w:hAnsi="Times New Roman" w:cs="Times New Roman"/>
        </w:rPr>
        <w:t xml:space="preserve"> </w:t>
      </w:r>
      <w:r w:rsidRPr="007E0D33">
        <w:rPr>
          <w:rFonts w:ascii="Times New Roman" w:hAnsi="Times New Roman" w:cs="Times New Roman"/>
        </w:rPr>
        <w:t>41747</w:t>
      </w:r>
    </w:p>
    <w:p w:rsidR="00BD5169" w:rsidRPr="007E0D33" w:rsidRDefault="00BD5169" w:rsidP="00BD51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D5169" w:rsidRPr="007E0D33" w:rsidRDefault="00BD5169" w:rsidP="00BD5169">
      <w:pPr>
        <w:pStyle w:val="ConsPlusNormal"/>
        <w:rPr>
          <w:rFonts w:ascii="Times New Roman" w:hAnsi="Times New Roman" w:cs="Times New Roman"/>
          <w:sz w:val="20"/>
        </w:rPr>
      </w:pPr>
    </w:p>
    <w:p w:rsidR="00BD5169" w:rsidRPr="007E0D33" w:rsidRDefault="00BD5169" w:rsidP="00BD516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E0D33">
        <w:rPr>
          <w:rFonts w:ascii="Times New Roman" w:hAnsi="Times New Roman" w:cs="Times New Roman"/>
          <w:b/>
          <w:bCs/>
        </w:rPr>
        <w:t xml:space="preserve">ФЕДЕРАЛЬНАЯ СЛУЖБА ПО </w:t>
      </w:r>
      <w:proofErr w:type="gramStart"/>
      <w:r w:rsidRPr="007E0D33">
        <w:rPr>
          <w:rFonts w:ascii="Times New Roman" w:hAnsi="Times New Roman" w:cs="Times New Roman"/>
          <w:b/>
          <w:bCs/>
        </w:rPr>
        <w:t>ЭКОЛОГИЧЕСКОМУ</w:t>
      </w:r>
      <w:proofErr w:type="gramEnd"/>
      <w:r w:rsidRPr="007E0D33">
        <w:rPr>
          <w:rFonts w:ascii="Times New Roman" w:hAnsi="Times New Roman" w:cs="Times New Roman"/>
          <w:b/>
          <w:bCs/>
        </w:rPr>
        <w:t>, ТЕХНОЛОГИЧЕСКОМУ</w:t>
      </w:r>
    </w:p>
    <w:p w:rsidR="00BD5169" w:rsidRPr="007E0D33" w:rsidRDefault="00BD5169" w:rsidP="00BD516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E0D33">
        <w:rPr>
          <w:rFonts w:ascii="Times New Roman" w:hAnsi="Times New Roman" w:cs="Times New Roman"/>
          <w:b/>
          <w:bCs/>
        </w:rPr>
        <w:t>И АТОМНОМУ НАДЗОРУ</w:t>
      </w:r>
    </w:p>
    <w:p w:rsidR="00BD5169" w:rsidRPr="007E0D33" w:rsidRDefault="00BD5169" w:rsidP="00BD51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BD5169" w:rsidRPr="007E0D33" w:rsidRDefault="00BD5169" w:rsidP="00BD51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D33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D5169" w:rsidRPr="007E0D33" w:rsidRDefault="00BD5169" w:rsidP="00BD51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D3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7E0D3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7E0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D33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7E0D33">
        <w:rPr>
          <w:rFonts w:ascii="Times New Roman" w:hAnsi="Times New Roman" w:cs="Times New Roman"/>
          <w:b/>
          <w:bCs/>
          <w:sz w:val="28"/>
          <w:szCs w:val="28"/>
        </w:rPr>
        <w:t xml:space="preserve"> 2015 г. </w:t>
      </w:r>
      <w:r w:rsidR="007E0D33" w:rsidRPr="007E0D3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7E0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D33">
        <w:rPr>
          <w:rFonts w:ascii="Times New Roman" w:hAnsi="Times New Roman" w:cs="Times New Roman"/>
          <w:b/>
          <w:bCs/>
          <w:sz w:val="28"/>
          <w:szCs w:val="28"/>
        </w:rPr>
        <w:t>552</w:t>
      </w:r>
    </w:p>
    <w:p w:rsidR="00BD5169" w:rsidRPr="007E0D33" w:rsidRDefault="00BD5169" w:rsidP="00BD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5169" w:rsidRDefault="00BD5169" w:rsidP="00BD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4D1921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1921">
        <w:rPr>
          <w:rFonts w:ascii="Times New Roman" w:hAnsi="Times New Roman" w:cs="Times New Roman"/>
          <w:sz w:val="28"/>
          <w:szCs w:val="28"/>
        </w:rPr>
        <w:t xml:space="preserve"> принятия почетных и специальных званий </w:t>
      </w:r>
    </w:p>
    <w:p w:rsidR="00BD5169" w:rsidRDefault="00BD5169" w:rsidP="00BD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921">
        <w:rPr>
          <w:rFonts w:ascii="Times New Roman" w:hAnsi="Times New Roman" w:cs="Times New Roman"/>
          <w:sz w:val="28"/>
          <w:szCs w:val="28"/>
        </w:rPr>
        <w:t xml:space="preserve">(кроме научных), наград иностранных государств, международных организаций, политических партий, </w:t>
      </w:r>
      <w:r>
        <w:rPr>
          <w:rFonts w:ascii="Times New Roman" w:hAnsi="Times New Roman" w:cs="Times New Roman"/>
          <w:sz w:val="28"/>
          <w:szCs w:val="28"/>
        </w:rPr>
        <w:t>иных общественных объединений,</w:t>
      </w:r>
    </w:p>
    <w:p w:rsidR="00BD5169" w:rsidRPr="004D1921" w:rsidRDefault="00BD5169" w:rsidP="00BD5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921">
        <w:rPr>
          <w:rFonts w:ascii="Times New Roman" w:hAnsi="Times New Roman" w:cs="Times New Roman"/>
          <w:sz w:val="28"/>
          <w:szCs w:val="28"/>
        </w:rPr>
        <w:t xml:space="preserve">в том числе религиозных, и других организаций федеральными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br/>
        <w:t>по экологическому, технологическому и атомному надзору</w:t>
      </w:r>
    </w:p>
    <w:p w:rsidR="00BD5169" w:rsidRPr="004D1921" w:rsidRDefault="00BD5169" w:rsidP="00BD5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169" w:rsidRDefault="00BD5169" w:rsidP="00BD516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D192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D1921">
        <w:rPr>
          <w:rFonts w:ascii="Times New Roman" w:hAnsi="Times New Roman" w:cs="Times New Roman"/>
          <w:b w:val="0"/>
          <w:sz w:val="28"/>
          <w:szCs w:val="28"/>
        </w:rPr>
        <w:t xml:space="preserve">от 10 октября 2015 г. № 506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D1921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П</w:t>
      </w:r>
      <w:r w:rsidRPr="004D1921">
        <w:rPr>
          <w:rFonts w:ascii="Times New Roman" w:hAnsi="Times New Roman" w:cs="Times New Roman"/>
          <w:b w:val="0"/>
          <w:sz w:val="28"/>
          <w:szCs w:val="28"/>
        </w:rPr>
        <w:t xml:space="preserve">оложения о порядке принятия лицами, замещающими отдельные государственные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Ф</w:t>
      </w:r>
      <w:r w:rsidRPr="004D1921">
        <w:rPr>
          <w:rFonts w:ascii="Times New Roman" w:hAnsi="Times New Roman" w:cs="Times New Roman"/>
          <w:b w:val="0"/>
          <w:sz w:val="28"/>
          <w:szCs w:val="28"/>
        </w:rPr>
        <w:t>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921">
        <w:rPr>
          <w:rFonts w:ascii="Times New Roman" w:hAnsi="Times New Roman" w:cs="Times New Roman"/>
          <w:b w:val="0"/>
          <w:sz w:val="28"/>
          <w:szCs w:val="28"/>
        </w:rPr>
        <w:t>объединений и других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AB6856">
        <w:rPr>
          <w:rFonts w:ascii="Times New Roman" w:hAnsi="Times New Roman" w:cs="Times New Roman"/>
          <w:b w:val="0"/>
          <w:sz w:val="28"/>
          <w:szCs w:val="28"/>
        </w:rPr>
        <w:t>(Собрание законодательства Российской  Федерации,  2015,  № 41,  ст. 5647</w:t>
      </w:r>
      <w:proofErr w:type="gramEnd"/>
      <w:r w:rsidRPr="00AB6856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B61377">
        <w:rPr>
          <w:rFonts w:ascii="Times New Roman" w:hAnsi="Times New Roman" w:cs="Times New Roman"/>
          <w:b w:val="0"/>
          <w:sz w:val="28"/>
          <w:szCs w:val="28"/>
        </w:rPr>
        <w:t>целях обеспечения реализации норм законодательства Российской Федерации, предусматривающих возможность принятия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ыми государственными гражданскими</w:t>
      </w:r>
      <w:r w:rsidRPr="00B61377">
        <w:rPr>
          <w:rFonts w:ascii="Times New Roman" w:hAnsi="Times New Roman" w:cs="Times New Roman"/>
          <w:b w:val="0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ащими Федеральной службы по экологическому, технологическому и атомному надзору </w:t>
      </w:r>
      <w:r w:rsidRPr="00B61377">
        <w:rPr>
          <w:rFonts w:ascii="Times New Roman" w:hAnsi="Times New Roman" w:cs="Times New Roman"/>
          <w:b w:val="0"/>
          <w:sz w:val="28"/>
          <w:szCs w:val="28"/>
        </w:rPr>
        <w:t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4405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том числе религиозных,</w:t>
      </w:r>
      <w:r w:rsidRPr="0044405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B61377">
        <w:rPr>
          <w:rFonts w:ascii="Times New Roman" w:hAnsi="Times New Roman" w:cs="Times New Roman"/>
          <w:b w:val="0"/>
          <w:sz w:val="28"/>
          <w:szCs w:val="28"/>
        </w:rPr>
        <w:t xml:space="preserve">других организаций,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 и к а з ы в а ю</w:t>
      </w:r>
      <w:r w:rsidRPr="00B6137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D5169" w:rsidRDefault="00BD5169" w:rsidP="00BD516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B61377">
        <w:rPr>
          <w:rFonts w:ascii="Times New Roman" w:hAnsi="Times New Roman" w:cs="Times New Roman"/>
          <w:b w:val="0"/>
          <w:sz w:val="28"/>
          <w:szCs w:val="28"/>
        </w:rPr>
        <w:t>Утвердить прилагаемый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B61377">
        <w:rPr>
          <w:rFonts w:ascii="Times New Roman" w:hAnsi="Times New Roman" w:cs="Times New Roman"/>
          <w:b w:val="0"/>
          <w:sz w:val="28"/>
          <w:szCs w:val="28"/>
        </w:rPr>
        <w:t xml:space="preserve">орядок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61377">
        <w:rPr>
          <w:rFonts w:ascii="Times New Roman" w:hAnsi="Times New Roman" w:cs="Times New Roman"/>
          <w:b w:val="0"/>
          <w:sz w:val="28"/>
          <w:szCs w:val="28"/>
        </w:rPr>
        <w:t xml:space="preserve">в том числе религиозных, и других организаций федеральными государственными гражданскими служащими </w:t>
      </w:r>
      <w:r w:rsidRPr="00683BE6">
        <w:rPr>
          <w:rFonts w:ascii="Times New Roman" w:hAnsi="Times New Roman" w:cs="Times New Roman"/>
          <w:b w:val="0"/>
          <w:sz w:val="28"/>
          <w:szCs w:val="28"/>
        </w:rPr>
        <w:t xml:space="preserve">Федеральной службы по </w:t>
      </w:r>
      <w:r w:rsidRPr="00683BE6">
        <w:rPr>
          <w:rFonts w:ascii="Times New Roman" w:hAnsi="Times New Roman" w:cs="Times New Roman"/>
          <w:b w:val="0"/>
          <w:sz w:val="28"/>
          <w:szCs w:val="28"/>
        </w:rPr>
        <w:lastRenderedPageBreak/>
        <w:t>экологическому, технологическому и атомному надзору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5169" w:rsidRDefault="00BD5169" w:rsidP="00BD516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приказа возложить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на заместителя руководителя в соответствии с распределением обязанностей.</w:t>
      </w:r>
    </w:p>
    <w:p w:rsidR="00BD5169" w:rsidRDefault="00BD5169" w:rsidP="00BD516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5169" w:rsidRDefault="00BD5169" w:rsidP="00BD5169">
      <w:pPr>
        <w:rPr>
          <w:rFonts w:ascii="Times New Roman" w:hAnsi="Times New Roman"/>
          <w:sz w:val="28"/>
          <w:szCs w:val="28"/>
        </w:rPr>
      </w:pPr>
    </w:p>
    <w:p w:rsidR="00BD5169" w:rsidRPr="00CD56C6" w:rsidRDefault="00BD5169" w:rsidP="00BD516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CD56C6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CD56C6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D56C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В.В. </w:t>
      </w:r>
      <w:proofErr w:type="spellStart"/>
      <w:r>
        <w:rPr>
          <w:rFonts w:ascii="Times New Roman" w:hAnsi="Times New Roman"/>
          <w:sz w:val="28"/>
          <w:szCs w:val="28"/>
        </w:rPr>
        <w:t>Козивкин</w:t>
      </w:r>
      <w:proofErr w:type="spellEnd"/>
    </w:p>
    <w:p w:rsidR="007D7DF4" w:rsidRDefault="007D7DF4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Pr="00F73DDF" w:rsidRDefault="00B25292" w:rsidP="00B25292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25292" w:rsidRPr="00F73DDF" w:rsidRDefault="00B25292" w:rsidP="00B25292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экологическому, технологическому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br/>
        <w:t>и атомному надзору</w:t>
      </w:r>
    </w:p>
    <w:p w:rsidR="00B25292" w:rsidRPr="00F73DDF" w:rsidRDefault="00B25292" w:rsidP="00B25292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540851">
        <w:rPr>
          <w:rFonts w:ascii="Times New Roman" w:hAnsi="Times New Roman" w:cs="Times New Roman"/>
          <w:b w:val="0"/>
          <w:sz w:val="28"/>
          <w:szCs w:val="28"/>
        </w:rPr>
        <w:t>30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40851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  2015 г.  № </w:t>
      </w:r>
      <w:r w:rsidR="00540851">
        <w:rPr>
          <w:rFonts w:ascii="Times New Roman" w:hAnsi="Times New Roman" w:cs="Times New Roman"/>
          <w:b w:val="0"/>
          <w:sz w:val="28"/>
          <w:szCs w:val="28"/>
        </w:rPr>
        <w:t>522</w:t>
      </w:r>
    </w:p>
    <w:p w:rsidR="00B25292" w:rsidRPr="00F73DDF" w:rsidRDefault="00B25292" w:rsidP="00B25292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25292" w:rsidRPr="00F73DDF" w:rsidRDefault="00B25292" w:rsidP="00B252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принятия почетных и специальных званий (</w:t>
      </w:r>
      <w:proofErr w:type="gramStart"/>
      <w:r w:rsidRPr="00F73DDF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F73DDF">
        <w:rPr>
          <w:rFonts w:ascii="Times New Roman" w:hAnsi="Times New Roman" w:cs="Times New Roman"/>
          <w:sz w:val="28"/>
          <w:szCs w:val="28"/>
        </w:rPr>
        <w:t xml:space="preserve"> научных),</w:t>
      </w:r>
    </w:p>
    <w:p w:rsidR="00B25292" w:rsidRPr="00F73DDF" w:rsidRDefault="00B25292" w:rsidP="00B252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наград иностранных государств, международных организаций, </w:t>
      </w:r>
    </w:p>
    <w:p w:rsidR="00B25292" w:rsidRPr="00F73DDF" w:rsidRDefault="00B25292" w:rsidP="00B252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политических партий, иных общественных объединений, в том </w:t>
      </w:r>
    </w:p>
    <w:p w:rsidR="00B25292" w:rsidRPr="00F73DDF" w:rsidRDefault="00B25292" w:rsidP="00B252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числе религиозных, и других организаций </w:t>
      </w:r>
      <w:proofErr w:type="gramStart"/>
      <w:r w:rsidRPr="00F73DDF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</w:p>
    <w:p w:rsidR="00B25292" w:rsidRPr="00F73DDF" w:rsidRDefault="00B25292" w:rsidP="00B252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Федеральной службы </w:t>
      </w:r>
      <w:r w:rsidRPr="00F73DDF">
        <w:rPr>
          <w:rFonts w:ascii="Times New Roman" w:hAnsi="Times New Roman" w:cs="Times New Roman"/>
          <w:sz w:val="28"/>
          <w:szCs w:val="28"/>
        </w:rPr>
        <w:br/>
        <w:t>по экологическому, технологическому и атомному надзору</w:t>
      </w:r>
    </w:p>
    <w:p w:rsidR="00B25292" w:rsidRPr="00F73DDF" w:rsidRDefault="00B25292" w:rsidP="00B2529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5292" w:rsidRDefault="00B25292" w:rsidP="00B252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2D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601E2D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5" w:history="1">
        <w:r w:rsidRPr="00601E2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601E2D">
        <w:rPr>
          <w:rFonts w:ascii="Times New Roman" w:hAnsi="Times New Roman" w:cs="Times New Roman"/>
          <w:sz w:val="28"/>
          <w:szCs w:val="28"/>
        </w:rP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Федеральной службы по экологическому, технологическому и атомному надзору и его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01E2D">
        <w:rPr>
          <w:rFonts w:ascii="Times New Roman" w:hAnsi="Times New Roman" w:cs="Times New Roman"/>
          <w:sz w:val="28"/>
          <w:szCs w:val="28"/>
        </w:rPr>
        <w:t xml:space="preserve">(далее - Порядок), распространяется на федеральных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01E2D">
        <w:rPr>
          <w:rFonts w:ascii="Times New Roman" w:hAnsi="Times New Roman" w:cs="Times New Roman"/>
          <w:sz w:val="28"/>
          <w:szCs w:val="28"/>
        </w:rPr>
        <w:t xml:space="preserve">и его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01E2D">
        <w:rPr>
          <w:rFonts w:ascii="Times New Roman" w:hAnsi="Times New Roman" w:cs="Times New Roman"/>
          <w:sz w:val="28"/>
          <w:szCs w:val="28"/>
        </w:rPr>
        <w:t>(далее - гражданские служащие), если в</w:t>
      </w:r>
      <w:proofErr w:type="gramEnd"/>
      <w:r w:rsidRPr="00601E2D">
        <w:rPr>
          <w:rFonts w:ascii="Times New Roman" w:hAnsi="Times New Roman" w:cs="Times New Roman"/>
          <w:sz w:val="28"/>
          <w:szCs w:val="28"/>
        </w:rPr>
        <w:t xml:space="preserve"> их должностные обязанности входит взаимодействие с указанными организациями и объединениями.</w:t>
      </w:r>
      <w:bookmarkStart w:id="0" w:name="P55"/>
      <w:bookmarkEnd w:id="0"/>
    </w:p>
    <w:p w:rsidR="00B25292" w:rsidRPr="00B9473F" w:rsidRDefault="00B25292" w:rsidP="00B252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7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473F">
        <w:rPr>
          <w:rFonts w:ascii="Times New Roman" w:hAnsi="Times New Roman" w:cs="Times New Roman"/>
          <w:sz w:val="28"/>
          <w:szCs w:val="28"/>
        </w:rPr>
        <w:t>Разрешение руководителя Рос</w:t>
      </w:r>
      <w:r>
        <w:rPr>
          <w:rFonts w:ascii="Times New Roman" w:hAnsi="Times New Roman" w:cs="Times New Roman"/>
          <w:sz w:val="28"/>
          <w:szCs w:val="28"/>
        </w:rPr>
        <w:t>технадзора, руководителя территориального органа Ростехнадзора</w:t>
      </w:r>
      <w:r w:rsidRPr="00B9473F">
        <w:rPr>
          <w:rFonts w:ascii="Times New Roman" w:hAnsi="Times New Roman" w:cs="Times New Roman"/>
          <w:sz w:val="28"/>
          <w:szCs w:val="28"/>
        </w:rPr>
        <w:t xml:space="preserve"> (представитель нанимателя) </w:t>
      </w:r>
      <w:r>
        <w:rPr>
          <w:rFonts w:ascii="Times New Roman" w:hAnsi="Times New Roman" w:cs="Times New Roman"/>
          <w:sz w:val="28"/>
          <w:szCs w:val="28"/>
        </w:rPr>
        <w:br/>
      </w:r>
      <w:r w:rsidRPr="00B9473F">
        <w:rPr>
          <w:rFonts w:ascii="Times New Roman" w:hAnsi="Times New Roman" w:cs="Times New Roman"/>
          <w:sz w:val="28"/>
          <w:szCs w:val="28"/>
        </w:rPr>
        <w:t xml:space="preserve">на принятие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 и награды), обязаны получать гражданские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</w:t>
      </w:r>
      <w:r w:rsidRPr="00B9473F">
        <w:rPr>
          <w:rFonts w:ascii="Times New Roman" w:hAnsi="Times New Roman" w:cs="Times New Roman"/>
          <w:sz w:val="28"/>
          <w:szCs w:val="28"/>
        </w:rPr>
        <w:t>гражданской службы в центральном аппарате Рос</w:t>
      </w:r>
      <w:r>
        <w:rPr>
          <w:rFonts w:ascii="Times New Roman" w:hAnsi="Times New Roman" w:cs="Times New Roman"/>
          <w:sz w:val="28"/>
          <w:szCs w:val="28"/>
        </w:rPr>
        <w:t>технадзора</w:t>
      </w:r>
      <w:r w:rsidRPr="00B9473F">
        <w:rPr>
          <w:rFonts w:ascii="Times New Roman" w:hAnsi="Times New Roman" w:cs="Times New Roman"/>
          <w:sz w:val="28"/>
          <w:szCs w:val="28"/>
        </w:rPr>
        <w:t xml:space="preserve">, и должности руководителя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B9473F">
        <w:rPr>
          <w:rFonts w:ascii="Times New Roman" w:hAnsi="Times New Roman" w:cs="Times New Roman"/>
          <w:sz w:val="28"/>
          <w:szCs w:val="28"/>
        </w:rPr>
        <w:t>или заместителя руководителя территориального органа</w:t>
      </w:r>
      <w:proofErr w:type="gramEnd"/>
      <w:r w:rsidRPr="00B94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Ростехнадзора</w:t>
      </w:r>
      <w:r w:rsidRPr="00B9473F">
        <w:rPr>
          <w:rFonts w:ascii="Times New Roman" w:hAnsi="Times New Roman" w:cs="Times New Roman"/>
          <w:sz w:val="28"/>
          <w:szCs w:val="28"/>
        </w:rPr>
        <w:t>.</w:t>
      </w:r>
    </w:p>
    <w:p w:rsidR="00B25292" w:rsidRDefault="00B25292" w:rsidP="00B252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73F">
        <w:rPr>
          <w:rFonts w:ascii="Times New Roman" w:hAnsi="Times New Roman" w:cs="Times New Roman"/>
          <w:sz w:val="28"/>
          <w:szCs w:val="28"/>
        </w:rPr>
        <w:lastRenderedPageBreak/>
        <w:t>3. Разрешение руководителя территориального органа Рос</w:t>
      </w:r>
      <w:r>
        <w:rPr>
          <w:rFonts w:ascii="Times New Roman" w:hAnsi="Times New Roman" w:cs="Times New Roman"/>
          <w:sz w:val="28"/>
          <w:szCs w:val="28"/>
        </w:rPr>
        <w:t>технадзора</w:t>
      </w:r>
      <w:r w:rsidRPr="00B9473F">
        <w:rPr>
          <w:rFonts w:ascii="Times New Roman" w:hAnsi="Times New Roman" w:cs="Times New Roman"/>
          <w:sz w:val="28"/>
          <w:szCs w:val="28"/>
        </w:rPr>
        <w:t xml:space="preserve"> (представитель нанимателя) на принятие званий и наград обязаны получить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73F">
        <w:rPr>
          <w:rFonts w:ascii="Times New Roman" w:hAnsi="Times New Roman" w:cs="Times New Roman"/>
          <w:sz w:val="28"/>
          <w:szCs w:val="28"/>
        </w:rPr>
        <w:t>гражданские служащие, назначение и освобождение которых осуществляется руководителем территориального органа Рос</w:t>
      </w:r>
      <w:r>
        <w:rPr>
          <w:rFonts w:ascii="Times New Roman" w:hAnsi="Times New Roman" w:cs="Times New Roman"/>
          <w:sz w:val="28"/>
          <w:szCs w:val="28"/>
        </w:rPr>
        <w:t>технадзора</w:t>
      </w:r>
      <w:r w:rsidRPr="00B9473F">
        <w:rPr>
          <w:rFonts w:ascii="Times New Roman" w:hAnsi="Times New Roman" w:cs="Times New Roman"/>
          <w:sz w:val="28"/>
          <w:szCs w:val="28"/>
        </w:rPr>
        <w:t>.</w:t>
      </w:r>
    </w:p>
    <w:p w:rsidR="00B25292" w:rsidRPr="008A7281" w:rsidRDefault="00B25292" w:rsidP="00B25292">
      <w:pPr>
        <w:pStyle w:val="ConsPlusTitle"/>
        <w:spacing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8A7281">
        <w:rPr>
          <w:rFonts w:ascii="Times New Roman" w:hAnsi="Times New Roman" w:cs="Times New Roman"/>
          <w:b w:val="0"/>
          <w:sz w:val="28"/>
          <w:szCs w:val="28"/>
        </w:rPr>
        <w:t xml:space="preserve">       4. Гражданский служащий, получивший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организации, в течение трех рабочих дней представляет </w:t>
      </w:r>
      <w:hyperlink w:anchor="P77" w:history="1">
        <w:r w:rsidRPr="008A7281">
          <w:rPr>
            <w:rFonts w:ascii="Times New Roman" w:hAnsi="Times New Roman" w:cs="Times New Roman"/>
            <w:b w:val="0"/>
            <w:sz w:val="28"/>
            <w:szCs w:val="28"/>
          </w:rPr>
          <w:t>ходатайство</w:t>
        </w:r>
      </w:hyperlink>
      <w:r w:rsidRPr="008A72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A7281">
        <w:rPr>
          <w:rFonts w:ascii="Times New Roman" w:hAnsi="Times New Roman" w:cs="Times New Roman"/>
          <w:b w:val="0"/>
          <w:sz w:val="28"/>
          <w:szCs w:val="28"/>
        </w:rPr>
        <w:t xml:space="preserve">о разрешении принять звание, награду (далее - ходатайство), составленное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A7281">
        <w:rPr>
          <w:rFonts w:ascii="Times New Roman" w:hAnsi="Times New Roman" w:cs="Times New Roman"/>
          <w:b w:val="0"/>
          <w:sz w:val="28"/>
          <w:szCs w:val="28"/>
        </w:rPr>
        <w:t xml:space="preserve">по рекомендуемому образцу </w:t>
      </w:r>
      <w:hyperlink w:anchor="P84" w:history="1">
        <w:r w:rsidRPr="008A7281">
          <w:rPr>
            <w:rFonts w:ascii="Times New Roman" w:hAnsi="Times New Roman" w:cs="Times New Roman"/>
            <w:b w:val="0"/>
            <w:sz w:val="28"/>
            <w:szCs w:val="28"/>
          </w:rPr>
          <w:t>(приложение № 1</w:t>
        </w:r>
      </w:hyperlink>
      <w:r w:rsidRPr="008A728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Порядку)</w:t>
      </w:r>
      <w:r w:rsidRPr="008A72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92" w:rsidRPr="00B33C97" w:rsidRDefault="00B25292" w:rsidP="00B252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3C97">
        <w:rPr>
          <w:rFonts w:ascii="Times New Roman" w:hAnsi="Times New Roman" w:cs="Times New Roman"/>
          <w:sz w:val="28"/>
          <w:szCs w:val="28"/>
        </w:rPr>
        <w:t>. Гражданский служащий, уведомленный иностранным государством, международной организацией, политической партией, иным общественным объединением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3C97">
        <w:rPr>
          <w:rFonts w:ascii="Times New Roman" w:hAnsi="Times New Roman" w:cs="Times New Roman"/>
          <w:sz w:val="28"/>
          <w:szCs w:val="28"/>
        </w:rPr>
        <w:t xml:space="preserve"> </w:t>
      </w:r>
      <w:r w:rsidRPr="008A7281">
        <w:rPr>
          <w:rFonts w:ascii="Times New Roman" w:hAnsi="Times New Roman" w:cs="Times New Roman"/>
          <w:sz w:val="28"/>
          <w:szCs w:val="28"/>
        </w:rPr>
        <w:t>в том числе религиозной</w:t>
      </w:r>
      <w:r w:rsidRPr="008A728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97">
        <w:rPr>
          <w:rFonts w:ascii="Times New Roman" w:hAnsi="Times New Roman" w:cs="Times New Roman"/>
          <w:sz w:val="28"/>
          <w:szCs w:val="28"/>
        </w:rPr>
        <w:t xml:space="preserve">или другой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B33C97">
        <w:rPr>
          <w:rFonts w:ascii="Times New Roman" w:hAnsi="Times New Roman" w:cs="Times New Roman"/>
          <w:sz w:val="28"/>
          <w:szCs w:val="28"/>
        </w:rPr>
        <w:t>о предстоящем их получении, в течение трех рабочих дней представляет ходатайство, составленное в произвольной форме.</w:t>
      </w:r>
    </w:p>
    <w:p w:rsidR="00B25292" w:rsidRPr="00F73DDF" w:rsidRDefault="00B25292" w:rsidP="00B25292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33C97">
        <w:rPr>
          <w:rFonts w:ascii="Times New Roman" w:hAnsi="Times New Roman" w:cs="Times New Roman"/>
          <w:sz w:val="28"/>
          <w:szCs w:val="28"/>
        </w:rPr>
        <w:t xml:space="preserve">. Гражданский служащий, отказавшийся от звания, награды, в течение трех рабочих дней представляет </w:t>
      </w:r>
      <w:hyperlink w:anchor="P133" w:history="1">
        <w:r w:rsidRPr="00B33C9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33C97">
        <w:rPr>
          <w:rFonts w:ascii="Times New Roman" w:hAnsi="Times New Roman" w:cs="Times New Roman"/>
          <w:sz w:val="28"/>
          <w:szCs w:val="28"/>
        </w:rPr>
        <w:t xml:space="preserve"> об отказе в получении звания, награды (далее - уведомление), составленное по рекомендуемому образцу </w:t>
      </w:r>
      <w:hyperlink w:anchor="P143" w:history="1">
        <w:r w:rsidRPr="00B33C97">
          <w:rPr>
            <w:rFonts w:ascii="Times New Roman" w:hAnsi="Times New Roman" w:cs="Times New Roman"/>
            <w:sz w:val="28"/>
            <w:szCs w:val="28"/>
          </w:rPr>
          <w:t>(приложение № 2</w:t>
        </w:r>
      </w:hyperlink>
      <w:r w:rsidRPr="00B33C97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Pr="00B33C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25292" w:rsidRPr="00B33C97" w:rsidRDefault="00B25292" w:rsidP="00B252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3C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3C97">
        <w:rPr>
          <w:rFonts w:ascii="Times New Roman" w:hAnsi="Times New Roman" w:cs="Times New Roman"/>
          <w:sz w:val="28"/>
          <w:szCs w:val="28"/>
        </w:rPr>
        <w:t xml:space="preserve">Гражданский служащий, получивший звание, награду до принятия представителем нанимателя решения по результатам рассмотрения </w:t>
      </w:r>
      <w:hyperlink w:anchor="P96" w:history="1">
        <w:r w:rsidRPr="00B33C97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B33C97">
        <w:rPr>
          <w:rFonts w:ascii="Times New Roman" w:hAnsi="Times New Roman" w:cs="Times New Roman"/>
          <w:sz w:val="28"/>
          <w:szCs w:val="28"/>
        </w:rPr>
        <w:t xml:space="preserve">, передает оригиналы документов к званию, награду и оригиналы документов к ней на ответственное хранение в </w:t>
      </w:r>
      <w:r w:rsidRPr="00F73DDF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государственной службы и кадров Ростехнадзора (кадровую службу территориального органа Ростехнадзора)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C97">
        <w:rPr>
          <w:rFonts w:ascii="Times New Roman" w:hAnsi="Times New Roman" w:cs="Times New Roman"/>
          <w:sz w:val="28"/>
          <w:szCs w:val="28"/>
        </w:rPr>
        <w:t>(далее - кадровое подразделение), в течение трех рабочих дней со дня их получения.</w:t>
      </w:r>
      <w:bookmarkStart w:id="1" w:name="P59"/>
      <w:bookmarkStart w:id="2" w:name="Par41"/>
      <w:bookmarkEnd w:id="1"/>
      <w:bookmarkEnd w:id="2"/>
      <w:proofErr w:type="gramEnd"/>
    </w:p>
    <w:p w:rsidR="00B25292" w:rsidRPr="00F73DDF" w:rsidRDefault="00B25292" w:rsidP="00B2529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3DDF">
        <w:rPr>
          <w:rFonts w:ascii="Times New Roman" w:eastAsia="Calibri" w:hAnsi="Times New Roman"/>
          <w:sz w:val="28"/>
          <w:szCs w:val="28"/>
          <w:lang w:eastAsia="en-US"/>
        </w:rPr>
        <w:t>. В случае</w:t>
      </w:r>
      <w:proofErr w:type="gramStart"/>
      <w:r w:rsidRPr="00F73DDF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F73DDF">
        <w:rPr>
          <w:rFonts w:ascii="Times New Roman" w:eastAsia="Calibri" w:hAnsi="Times New Roman"/>
          <w:sz w:val="28"/>
          <w:szCs w:val="28"/>
          <w:lang w:eastAsia="en-US"/>
        </w:rPr>
        <w:t xml:space="preserve">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B25292" w:rsidRPr="001823D4" w:rsidRDefault="00B25292" w:rsidP="00B2529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9</w:t>
      </w:r>
      <w:r w:rsidRPr="001823D4">
        <w:rPr>
          <w:rFonts w:ascii="Times New Roman" w:eastAsia="Calibri" w:hAnsi="Times New Roman"/>
          <w:sz w:val="28"/>
          <w:szCs w:val="28"/>
          <w:lang w:eastAsia="en-US"/>
        </w:rPr>
        <w:t>. В случае</w:t>
      </w:r>
      <w:proofErr w:type="gramStart"/>
      <w:r w:rsidRPr="001823D4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1823D4">
        <w:rPr>
          <w:rFonts w:ascii="Times New Roman" w:eastAsia="Calibri" w:hAnsi="Times New Roman"/>
          <w:sz w:val="28"/>
          <w:szCs w:val="28"/>
          <w:lang w:eastAsia="en-US"/>
        </w:rPr>
        <w:t xml:space="preserve">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установленные Порядком сроки, он обязан представить ходатайство либо уведомление, передать оригиналы документов к званию, награду и оригиналы документов </w:t>
      </w:r>
      <w:r w:rsidRPr="001823D4">
        <w:rPr>
          <w:rFonts w:ascii="Times New Roman" w:eastAsia="Calibri" w:hAnsi="Times New Roman"/>
          <w:sz w:val="28"/>
          <w:szCs w:val="28"/>
          <w:lang w:eastAsia="en-US"/>
        </w:rPr>
        <w:br/>
        <w:t>к ней не позднее следующего рабочего дня после устранения такой причины.</w:t>
      </w:r>
    </w:p>
    <w:p w:rsidR="00B25292" w:rsidRPr="001823D4" w:rsidRDefault="00B25292" w:rsidP="00B2529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1823D4">
        <w:rPr>
          <w:rFonts w:ascii="Times New Roman" w:eastAsia="Calibri" w:hAnsi="Times New Roman"/>
          <w:sz w:val="28"/>
          <w:szCs w:val="28"/>
          <w:lang w:eastAsia="en-US"/>
        </w:rPr>
        <w:t xml:space="preserve">. Обеспечение рассмотрения представителем нанимателя ходатайств, информирование гражданского служащего, представившего (направившего) ходатайство, о решении, принятом представителем нанимателя  по результатам рассмотрения ходатайств, а также учет уведомлений осуществляются </w:t>
      </w:r>
      <w:r w:rsidRPr="001823D4">
        <w:rPr>
          <w:rFonts w:ascii="Times New Roman" w:hAnsi="Times New Roman"/>
          <w:sz w:val="28"/>
          <w:szCs w:val="28"/>
        </w:rPr>
        <w:t>кадровым подразделени</w:t>
      </w:r>
      <w:r>
        <w:rPr>
          <w:rFonts w:ascii="Times New Roman" w:hAnsi="Times New Roman"/>
          <w:sz w:val="28"/>
          <w:szCs w:val="28"/>
        </w:rPr>
        <w:t>е</w:t>
      </w:r>
      <w:r w:rsidRPr="001823D4">
        <w:rPr>
          <w:rFonts w:ascii="Times New Roman" w:hAnsi="Times New Roman"/>
          <w:sz w:val="28"/>
          <w:szCs w:val="28"/>
        </w:rPr>
        <w:t>м.</w:t>
      </w:r>
    </w:p>
    <w:p w:rsidR="00B25292" w:rsidRPr="00F73DDF" w:rsidRDefault="00B25292" w:rsidP="00B25292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3D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82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удовлетворения представителем нанимателя ходатайства гражданского служащего </w:t>
      </w:r>
      <w:r w:rsidRPr="001823D4">
        <w:rPr>
          <w:rFonts w:ascii="Times New Roman" w:hAnsi="Times New Roman" w:cs="Times New Roman"/>
          <w:sz w:val="28"/>
          <w:szCs w:val="28"/>
        </w:rPr>
        <w:t>кадровое подразделение</w:t>
      </w:r>
      <w:r w:rsidRPr="00182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10 рабочих дней передает такому гражданскому служащему оригиналы документов к званию, награду и оригиналы документов к 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25292" w:rsidRPr="00F73DDF" w:rsidRDefault="00B25292" w:rsidP="00B2529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DDF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73DD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F73DD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отказа </w:t>
      </w:r>
      <w:r w:rsidRPr="001823D4"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представителем нанимателя </w:t>
      </w:r>
      <w:r w:rsidRPr="00F73DDF">
        <w:rPr>
          <w:rFonts w:ascii="Times New Roman" w:eastAsia="Calibri" w:hAnsi="Times New Roman"/>
          <w:sz w:val="28"/>
          <w:szCs w:val="28"/>
          <w:lang w:eastAsia="en-US"/>
        </w:rPr>
        <w:t xml:space="preserve">в удовлетворении ходатайства гражданского служащего, </w:t>
      </w:r>
      <w:r w:rsidRPr="001823D4">
        <w:rPr>
          <w:rFonts w:ascii="Times New Roman" w:hAnsi="Times New Roman"/>
          <w:sz w:val="28"/>
          <w:szCs w:val="28"/>
        </w:rPr>
        <w:t>кадровое подразделение</w:t>
      </w:r>
      <w:r w:rsidRPr="001823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73DDF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10</w:t>
      </w:r>
      <w:r w:rsidRPr="00F73DDF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дней сообщает такому гражданскому служащему об этом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73DDF">
        <w:rPr>
          <w:rFonts w:ascii="Times New Roman" w:eastAsia="Calibri" w:hAnsi="Times New Roman"/>
          <w:sz w:val="28"/>
          <w:szCs w:val="28"/>
          <w:lang w:eastAsia="en-US"/>
        </w:rPr>
        <w:t>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  <w:proofErr w:type="gramEnd"/>
    </w:p>
    <w:p w:rsidR="00B25292" w:rsidRPr="00F73DDF" w:rsidRDefault="00B25292" w:rsidP="00B25292">
      <w:pPr>
        <w:widowControl w:val="0"/>
        <w:shd w:val="clear" w:color="auto" w:fill="FFFFFF"/>
        <w:tabs>
          <w:tab w:val="left" w:pos="1176"/>
        </w:tabs>
        <w:jc w:val="both"/>
        <w:rPr>
          <w:rFonts w:ascii="Times New Roman" w:hAnsi="Times New Roman"/>
          <w:b/>
          <w:bCs/>
          <w:sz w:val="20"/>
        </w:rPr>
      </w:pPr>
    </w:p>
    <w:p w:rsidR="00B25292" w:rsidRPr="00F73DDF" w:rsidRDefault="00B25292" w:rsidP="00B25292">
      <w:pPr>
        <w:jc w:val="center"/>
        <w:rPr>
          <w:rFonts w:ascii="Times New Roman" w:hAnsi="Times New Roman"/>
          <w:sz w:val="26"/>
          <w:szCs w:val="26"/>
        </w:rPr>
      </w:pPr>
      <w:r w:rsidRPr="00F73DDF">
        <w:rPr>
          <w:rFonts w:ascii="Times New Roman" w:hAnsi="Times New Roman"/>
          <w:sz w:val="26"/>
          <w:szCs w:val="26"/>
        </w:rPr>
        <w:t>_________________</w:t>
      </w:r>
    </w:p>
    <w:p w:rsidR="00B25292" w:rsidRPr="00F73DDF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Default="00B25292" w:rsidP="00B252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к Порядку принятия </w:t>
      </w:r>
      <w:proofErr w:type="gramStart"/>
      <w:r w:rsidRPr="00F73DDF">
        <w:rPr>
          <w:rFonts w:ascii="Times New Roman" w:hAnsi="Times New Roman" w:cs="Times New Roman"/>
          <w:b w:val="0"/>
          <w:sz w:val="28"/>
          <w:szCs w:val="28"/>
        </w:rPr>
        <w:t>почетных</w:t>
      </w:r>
      <w:proofErr w:type="gramEnd"/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специальных званий (</w:t>
      </w:r>
      <w:proofErr w:type="gramStart"/>
      <w:r w:rsidRPr="00F73DDF">
        <w:rPr>
          <w:rFonts w:ascii="Times New Roman" w:hAnsi="Times New Roman" w:cs="Times New Roman"/>
          <w:b w:val="0"/>
          <w:sz w:val="28"/>
          <w:szCs w:val="28"/>
        </w:rPr>
        <w:t>кроме</w:t>
      </w:r>
      <w:proofErr w:type="gramEnd"/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 научных),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наград иностранных государств,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международных организаций,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политических партий, иных общественных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объединений, в том числе религиозных,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и других организаций </w:t>
      </w:r>
      <w:proofErr w:type="gramStart"/>
      <w:r w:rsidRPr="00F73DDF">
        <w:rPr>
          <w:rFonts w:ascii="Times New Roman" w:hAnsi="Times New Roman" w:cs="Times New Roman"/>
          <w:b w:val="0"/>
          <w:sz w:val="28"/>
          <w:szCs w:val="28"/>
        </w:rPr>
        <w:t>федеральными</w:t>
      </w:r>
      <w:proofErr w:type="gramEnd"/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государственными гражданскими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служащими Федеральной службы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br/>
        <w:t xml:space="preserve">по экологическому, технологическому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br/>
        <w:t xml:space="preserve">и атомному надзору, утвержденному приказом  Федеральной службы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br/>
        <w:t xml:space="preserve">по экологическому, технологическому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br/>
        <w:t>и атомному надзору</w:t>
      </w:r>
    </w:p>
    <w:p w:rsidR="00540851" w:rsidRPr="00F73DDF" w:rsidRDefault="00540851" w:rsidP="00540851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  2015 г.  № </w:t>
      </w:r>
      <w:r>
        <w:rPr>
          <w:rFonts w:ascii="Times New Roman" w:hAnsi="Times New Roman" w:cs="Times New Roman"/>
          <w:b w:val="0"/>
          <w:sz w:val="28"/>
          <w:szCs w:val="28"/>
        </w:rPr>
        <w:t>522</w:t>
      </w:r>
    </w:p>
    <w:p w:rsidR="00B25292" w:rsidRPr="00F73DDF" w:rsidRDefault="00B25292" w:rsidP="00B252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F73DDF">
        <w:rPr>
          <w:rFonts w:ascii="Times New Roman" w:hAnsi="Times New Roman" w:cs="Times New Roman"/>
          <w:sz w:val="28"/>
          <w:szCs w:val="28"/>
        </w:rPr>
        <w:t>екомендуемый образец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5292" w:rsidRPr="00F73DDF" w:rsidRDefault="00B25292" w:rsidP="00B25292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DDF"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                                          </w:t>
      </w:r>
      <w:r w:rsidRPr="00F73DDF">
        <w:rPr>
          <w:rFonts w:ascii="Times New Roman" w:hAnsi="Times New Roman" w:cs="Times New Roman"/>
          <w:sz w:val="24"/>
          <w:szCs w:val="24"/>
        </w:rPr>
        <w:t>(Ф.И.О., замещаемая должность</w:t>
      </w:r>
      <w:proofErr w:type="gramEnd"/>
    </w:p>
    <w:p w:rsidR="00B25292" w:rsidRPr="00F73DDF" w:rsidRDefault="00B25292" w:rsidP="00B25292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25292" w:rsidRPr="00F73DDF" w:rsidRDefault="00B25292" w:rsidP="00B2529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>представителя нанимателя)</w:t>
      </w:r>
    </w:p>
    <w:p w:rsidR="00B25292" w:rsidRPr="00F73DDF" w:rsidRDefault="00B25292" w:rsidP="00B25292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B25292" w:rsidRPr="00F73DDF" w:rsidRDefault="00B25292" w:rsidP="00B25292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_________________________________</w:t>
      </w:r>
    </w:p>
    <w:p w:rsidR="00B25292" w:rsidRPr="00F73DDF" w:rsidRDefault="00B25292" w:rsidP="00B25292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_________________________________</w:t>
      </w:r>
    </w:p>
    <w:p w:rsidR="00B25292" w:rsidRPr="00F73DDF" w:rsidRDefault="00B25292" w:rsidP="00B2529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3"/>
      <w:bookmarkEnd w:id="3"/>
      <w:r w:rsidRPr="00F73DDF">
        <w:rPr>
          <w:rFonts w:ascii="Times New Roman" w:hAnsi="Times New Roman" w:cs="Times New Roman"/>
          <w:sz w:val="28"/>
          <w:szCs w:val="28"/>
        </w:rPr>
        <w:t>Ходатайство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награду иностранного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DF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DF">
        <w:rPr>
          <w:rFonts w:ascii="Times New Roman" w:hAnsi="Times New Roman" w:cs="Times New Roman"/>
          <w:sz w:val="28"/>
          <w:szCs w:val="28"/>
        </w:rPr>
        <w:t xml:space="preserve">общественного объединения, в </w:t>
      </w:r>
      <w:r w:rsidRPr="00F73DDF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 религиозного,</w:t>
      </w:r>
      <w:r w:rsidRPr="00F73DDF">
        <w:rPr>
          <w:rFonts w:ascii="Times New Roman" w:hAnsi="Times New Roman" w:cs="Times New Roman"/>
          <w:sz w:val="28"/>
          <w:szCs w:val="28"/>
        </w:rPr>
        <w:t xml:space="preserve"> </w:t>
      </w:r>
      <w:r w:rsidRPr="00F73DDF">
        <w:rPr>
          <w:rFonts w:ascii="Times New Roman" w:hAnsi="Times New Roman" w:cs="Times New Roman"/>
          <w:sz w:val="28"/>
          <w:szCs w:val="28"/>
        </w:rPr>
        <w:br/>
        <w:t>или другой организации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Прошу разрешить мне принять </w:t>
      </w:r>
    </w:p>
    <w:p w:rsidR="00B25292" w:rsidRPr="00F73DDF" w:rsidRDefault="00B25292" w:rsidP="00B252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DDF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  <w:proofErr w:type="gramEnd"/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73DDF">
        <w:rPr>
          <w:rFonts w:ascii="Times New Roman" w:hAnsi="Times New Roman" w:cs="Times New Roman"/>
          <w:sz w:val="24"/>
          <w:szCs w:val="24"/>
        </w:rPr>
        <w:t>аграды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F73DD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3DDF">
        <w:rPr>
          <w:rFonts w:ascii="Times New Roman" w:hAnsi="Times New Roman" w:cs="Times New Roman"/>
          <w:sz w:val="24"/>
          <w:szCs w:val="24"/>
        </w:rPr>
        <w:t>а) и кем)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292" w:rsidRPr="00F73DDF" w:rsidRDefault="00B25292" w:rsidP="00B2529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DDF">
        <w:rPr>
          <w:rFonts w:ascii="Times New Roman" w:hAnsi="Times New Roman" w:cs="Times New Roman"/>
          <w:sz w:val="24"/>
          <w:szCs w:val="24"/>
        </w:rPr>
        <w:lastRenderedPageBreak/>
        <w:t>(дата и место вручения документов к почетному или</w:t>
      </w:r>
      <w:proofErr w:type="gramEnd"/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>специальному званию, награды)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Документы  к  почетному или специальному званию, награда и документы к ней (</w:t>
      </w:r>
      <w:proofErr w:type="gramStart"/>
      <w:r w:rsidRPr="00F73DD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73DDF">
        <w:rPr>
          <w:rFonts w:ascii="Times New Roman" w:hAnsi="Times New Roman" w:cs="Times New Roman"/>
          <w:sz w:val="28"/>
          <w:szCs w:val="28"/>
        </w:rPr>
        <w:t xml:space="preserve"> подчеркнуть)_______________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F73DDF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награды)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292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  <w:r w:rsidRPr="0073314C">
        <w:rPr>
          <w:rFonts w:ascii="Times New Roman" w:hAnsi="Times New Roman" w:cs="Times New Roman"/>
          <w:sz w:val="24"/>
          <w:szCs w:val="24"/>
        </w:rPr>
        <w:t xml:space="preserve"> </w:t>
      </w:r>
      <w:r w:rsidRPr="00F73DDF">
        <w:rPr>
          <w:rFonts w:ascii="Times New Roman" w:hAnsi="Times New Roman" w:cs="Times New Roman"/>
          <w:sz w:val="24"/>
          <w:szCs w:val="24"/>
        </w:rPr>
        <w:t>награде)</w:t>
      </w:r>
    </w:p>
    <w:p w:rsidR="00B25292" w:rsidRPr="00E46B7E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сданы по акту приема - передачи № __________ от «__» _____________20___  г.</w:t>
      </w:r>
    </w:p>
    <w:p w:rsidR="00B25292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292" w:rsidRPr="0097569D" w:rsidRDefault="00B25292" w:rsidP="00B2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56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7569D">
        <w:rPr>
          <w:rFonts w:ascii="Times New Roman" w:hAnsi="Times New Roman" w:cs="Times New Roman"/>
          <w:sz w:val="24"/>
          <w:szCs w:val="24"/>
        </w:rPr>
        <w:t xml:space="preserve">   (наименование кадрового подразделения)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«__»  _____________ 20____ г.  ______________   __________________________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73DDF">
        <w:rPr>
          <w:rFonts w:ascii="Times New Roman" w:hAnsi="Times New Roman" w:cs="Times New Roman"/>
          <w:sz w:val="24"/>
          <w:szCs w:val="24"/>
        </w:rPr>
        <w:tab/>
      </w:r>
      <w:r w:rsidRPr="00F73DDF">
        <w:rPr>
          <w:rFonts w:ascii="Times New Roman" w:hAnsi="Times New Roman" w:cs="Times New Roman"/>
          <w:sz w:val="24"/>
          <w:szCs w:val="24"/>
        </w:rPr>
        <w:tab/>
        <w:t xml:space="preserve">     (подпись)               (расшифровка  подписи)</w:t>
      </w:r>
    </w:p>
    <w:p w:rsidR="00B25292" w:rsidRPr="00F73DDF" w:rsidRDefault="00B25292" w:rsidP="00B2529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92" w:rsidRPr="00F73DDF" w:rsidRDefault="00B25292" w:rsidP="00B25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25292" w:rsidRPr="00F73DDF" w:rsidRDefault="00B25292" w:rsidP="00B25292"/>
    <w:p w:rsidR="00B25292" w:rsidRPr="00F73DDF" w:rsidRDefault="00B25292" w:rsidP="00B25292"/>
    <w:p w:rsidR="00B25292" w:rsidRPr="00F73DDF" w:rsidRDefault="00B25292" w:rsidP="00B25292"/>
    <w:p w:rsidR="00B25292" w:rsidRPr="00F73DDF" w:rsidRDefault="00B25292" w:rsidP="00B25292"/>
    <w:p w:rsidR="00B25292" w:rsidRPr="00F73DDF" w:rsidRDefault="00B25292" w:rsidP="00B25292">
      <w:pPr>
        <w:tabs>
          <w:tab w:val="left" w:pos="2250"/>
        </w:tabs>
      </w:pPr>
    </w:p>
    <w:p w:rsidR="00B25292" w:rsidRPr="00F73DDF" w:rsidRDefault="00B25292" w:rsidP="00B25292">
      <w:pPr>
        <w:tabs>
          <w:tab w:val="left" w:pos="2250"/>
        </w:tabs>
      </w:pPr>
    </w:p>
    <w:p w:rsidR="00B25292" w:rsidRDefault="00B25292" w:rsidP="00B25292">
      <w:pPr>
        <w:tabs>
          <w:tab w:val="left" w:pos="2250"/>
        </w:tabs>
      </w:pPr>
    </w:p>
    <w:p w:rsidR="00B25292" w:rsidRDefault="00B25292" w:rsidP="00B25292">
      <w:pPr>
        <w:tabs>
          <w:tab w:val="left" w:pos="2250"/>
        </w:tabs>
      </w:pPr>
    </w:p>
    <w:p w:rsidR="00B25292" w:rsidRDefault="00B25292" w:rsidP="00B25292">
      <w:pPr>
        <w:tabs>
          <w:tab w:val="left" w:pos="2250"/>
        </w:tabs>
      </w:pPr>
    </w:p>
    <w:p w:rsidR="00B25292" w:rsidRDefault="00B25292" w:rsidP="00B25292">
      <w:pPr>
        <w:tabs>
          <w:tab w:val="left" w:pos="2250"/>
        </w:tabs>
      </w:pPr>
    </w:p>
    <w:p w:rsidR="00B25292" w:rsidRDefault="00B25292" w:rsidP="00B25292">
      <w:pPr>
        <w:tabs>
          <w:tab w:val="left" w:pos="2250"/>
        </w:tabs>
      </w:pPr>
    </w:p>
    <w:p w:rsidR="00B25292" w:rsidRDefault="00B25292" w:rsidP="00B25292">
      <w:pPr>
        <w:tabs>
          <w:tab w:val="left" w:pos="2250"/>
        </w:tabs>
      </w:pPr>
    </w:p>
    <w:p w:rsidR="00B25292" w:rsidRDefault="00B25292" w:rsidP="00B25292">
      <w:pPr>
        <w:tabs>
          <w:tab w:val="left" w:pos="2250"/>
        </w:tabs>
      </w:pPr>
    </w:p>
    <w:p w:rsidR="00B25292" w:rsidRPr="00F73DDF" w:rsidRDefault="00B25292" w:rsidP="00B25292">
      <w:pPr>
        <w:tabs>
          <w:tab w:val="left" w:pos="2250"/>
        </w:tabs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7E0D33" w:rsidRDefault="007E0D33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к Порядку принятия </w:t>
      </w:r>
      <w:proofErr w:type="gramStart"/>
      <w:r w:rsidRPr="00F73DDF">
        <w:rPr>
          <w:rFonts w:ascii="Times New Roman" w:hAnsi="Times New Roman" w:cs="Times New Roman"/>
          <w:b w:val="0"/>
          <w:sz w:val="28"/>
          <w:szCs w:val="28"/>
        </w:rPr>
        <w:t>почетных</w:t>
      </w:r>
      <w:proofErr w:type="gramEnd"/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специальных званий (</w:t>
      </w:r>
      <w:proofErr w:type="gramStart"/>
      <w:r w:rsidRPr="00F73DDF">
        <w:rPr>
          <w:rFonts w:ascii="Times New Roman" w:hAnsi="Times New Roman" w:cs="Times New Roman"/>
          <w:b w:val="0"/>
          <w:sz w:val="28"/>
          <w:szCs w:val="28"/>
        </w:rPr>
        <w:t>кроме</w:t>
      </w:r>
      <w:proofErr w:type="gramEnd"/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 научных),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наград иностранных государств,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международных организаций,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политических партий, иных общественных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объединений, в том числе религиозных,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и других организаций </w:t>
      </w:r>
      <w:proofErr w:type="gramStart"/>
      <w:r w:rsidRPr="00F73DDF">
        <w:rPr>
          <w:rFonts w:ascii="Times New Roman" w:hAnsi="Times New Roman" w:cs="Times New Roman"/>
          <w:b w:val="0"/>
          <w:sz w:val="28"/>
          <w:szCs w:val="28"/>
        </w:rPr>
        <w:t>федеральными</w:t>
      </w:r>
      <w:proofErr w:type="gramEnd"/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>государственными гражданскими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служащими Федеральной службы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br/>
        <w:t xml:space="preserve">по экологическому, технологическому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br/>
        <w:t xml:space="preserve">и атомному надзору, утвержденному приказом  Федеральной службы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br/>
        <w:t xml:space="preserve">по экологическому, технологическому 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br/>
        <w:t>и атомному надзору</w:t>
      </w:r>
    </w:p>
    <w:p w:rsidR="00540851" w:rsidRPr="00F73DDF" w:rsidRDefault="00540851" w:rsidP="00540851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bookmarkStart w:id="4" w:name="_GoBack"/>
      <w:bookmarkEnd w:id="4"/>
      <w:r w:rsidRPr="00F73DDF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F73DDF">
        <w:rPr>
          <w:rFonts w:ascii="Times New Roman" w:hAnsi="Times New Roman" w:cs="Times New Roman"/>
          <w:b w:val="0"/>
          <w:sz w:val="28"/>
          <w:szCs w:val="28"/>
        </w:rPr>
        <w:t xml:space="preserve">  2015 г.  № </w:t>
      </w:r>
      <w:r>
        <w:rPr>
          <w:rFonts w:ascii="Times New Roman" w:hAnsi="Times New Roman" w:cs="Times New Roman"/>
          <w:b w:val="0"/>
          <w:sz w:val="28"/>
          <w:szCs w:val="28"/>
        </w:rPr>
        <w:t>522</w:t>
      </w: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/>
          <w:b w:val="0"/>
          <w:sz w:val="28"/>
          <w:szCs w:val="28"/>
        </w:rPr>
      </w:pPr>
    </w:p>
    <w:p w:rsidR="00B25292" w:rsidRPr="00F73DDF" w:rsidRDefault="00B25292" w:rsidP="00B25292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8"/>
        </w:rPr>
      </w:pPr>
    </w:p>
    <w:p w:rsidR="00B25292" w:rsidRDefault="00B25292" w:rsidP="00B252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F73DDF">
        <w:rPr>
          <w:rFonts w:ascii="Times New Roman" w:hAnsi="Times New Roman" w:cs="Times New Roman"/>
          <w:sz w:val="28"/>
          <w:szCs w:val="28"/>
        </w:rPr>
        <w:t>екомендуемый образец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5292" w:rsidRPr="00F73DDF" w:rsidRDefault="00B25292" w:rsidP="00B252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DDF"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                                          </w:t>
      </w:r>
      <w:r w:rsidRPr="00F73DDF">
        <w:rPr>
          <w:rFonts w:ascii="Times New Roman" w:hAnsi="Times New Roman" w:cs="Times New Roman"/>
          <w:sz w:val="24"/>
          <w:szCs w:val="24"/>
        </w:rPr>
        <w:t>(Ф.И.О., замещаемая должность</w:t>
      </w:r>
      <w:proofErr w:type="gramEnd"/>
    </w:p>
    <w:p w:rsidR="00B25292" w:rsidRPr="00F73DDF" w:rsidRDefault="00B25292" w:rsidP="00B25292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25292" w:rsidRPr="00F73DDF" w:rsidRDefault="00B25292" w:rsidP="00B2529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>представителя нанимателя)</w:t>
      </w:r>
    </w:p>
    <w:p w:rsidR="00B25292" w:rsidRPr="00F73DDF" w:rsidRDefault="00B25292" w:rsidP="00B25292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от _______________________________                                                                        </w:t>
      </w:r>
    </w:p>
    <w:p w:rsidR="00B25292" w:rsidRPr="00F73DDF" w:rsidRDefault="00B25292" w:rsidP="00B25292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25292" w:rsidRPr="00F73DDF" w:rsidRDefault="00B25292" w:rsidP="00B2529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3DDF">
        <w:rPr>
          <w:rFonts w:ascii="Times New Roman" w:hAnsi="Times New Roman" w:cs="Times New Roman"/>
          <w:sz w:val="28"/>
          <w:szCs w:val="28"/>
        </w:rPr>
        <w:t>награды иностранного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DF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DF">
        <w:rPr>
          <w:rFonts w:ascii="Times New Roman" w:hAnsi="Times New Roman" w:cs="Times New Roman"/>
          <w:sz w:val="28"/>
          <w:szCs w:val="28"/>
        </w:rPr>
        <w:t xml:space="preserve">общественного объединения, в </w:t>
      </w:r>
      <w:r w:rsidRPr="00F73DDF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 религиозного,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 xml:space="preserve"> или другой организации</w:t>
      </w:r>
    </w:p>
    <w:p w:rsidR="00B25292" w:rsidRPr="00F73DDF" w:rsidRDefault="00B25292" w:rsidP="00B252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награды)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292" w:rsidRPr="00F73DDF" w:rsidRDefault="00B25292" w:rsidP="00B2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F73DD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3DDF">
        <w:rPr>
          <w:rFonts w:ascii="Times New Roman" w:hAnsi="Times New Roman" w:cs="Times New Roman"/>
          <w:sz w:val="24"/>
          <w:szCs w:val="24"/>
        </w:rPr>
        <w:t>а) и кем)</w:t>
      </w: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DF">
        <w:rPr>
          <w:rFonts w:ascii="Times New Roman" w:hAnsi="Times New Roman" w:cs="Times New Roman"/>
          <w:sz w:val="28"/>
          <w:szCs w:val="28"/>
        </w:rPr>
        <w:t>«__»  _____________ 20____ г.  ______________   __________________________</w:t>
      </w:r>
    </w:p>
    <w:p w:rsidR="00B25292" w:rsidRDefault="00B25292" w:rsidP="00B2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73DDF">
        <w:rPr>
          <w:rFonts w:ascii="Times New Roman" w:hAnsi="Times New Roman" w:cs="Times New Roman"/>
          <w:sz w:val="24"/>
          <w:szCs w:val="24"/>
        </w:rPr>
        <w:tab/>
      </w:r>
      <w:r w:rsidRPr="00F73DDF">
        <w:rPr>
          <w:rFonts w:ascii="Times New Roman" w:hAnsi="Times New Roman" w:cs="Times New Roman"/>
          <w:sz w:val="24"/>
          <w:szCs w:val="24"/>
        </w:rPr>
        <w:tab/>
        <w:t xml:space="preserve">     (подпись)               (расшифровка  подписи)</w:t>
      </w:r>
    </w:p>
    <w:p w:rsidR="00B25292" w:rsidRDefault="00B25292" w:rsidP="00B2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92" w:rsidRPr="00F73DDF" w:rsidRDefault="00B25292" w:rsidP="00B2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92" w:rsidRPr="00A50C9F" w:rsidRDefault="00B25292" w:rsidP="00B25292">
      <w:pPr>
        <w:tabs>
          <w:tab w:val="left" w:pos="2250"/>
        </w:tabs>
        <w:jc w:val="center"/>
      </w:pPr>
      <w:r>
        <w:t>__________________</w:t>
      </w:r>
    </w:p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p w:rsidR="00B25292" w:rsidRDefault="00B25292"/>
    <w:sectPr w:rsidR="00B25292" w:rsidSect="00384631">
      <w:headerReference w:type="even" r:id="rId6"/>
      <w:headerReference w:type="default" r:id="rId7"/>
      <w:pgSz w:w="11906" w:h="16838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97" w:rsidRDefault="00C72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B7697" w:rsidRDefault="00C72D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97" w:rsidRDefault="00C72D1E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540851">
      <w:rPr>
        <w:rStyle w:val="a5"/>
        <w:rFonts w:ascii="Times New Roman" w:hAnsi="Times New Roman"/>
        <w:noProof/>
        <w:sz w:val="28"/>
      </w:rPr>
      <w:t>8</w:t>
    </w:r>
    <w:r>
      <w:rPr>
        <w:rStyle w:val="a5"/>
        <w:rFonts w:ascii="Times New Roman" w:hAnsi="Times New Roman"/>
        <w:sz w:val="28"/>
      </w:rPr>
      <w:fldChar w:fldCharType="end"/>
    </w:r>
  </w:p>
  <w:p w:rsidR="00AB7697" w:rsidRDefault="00C72D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2B"/>
    <w:rsid w:val="001C342B"/>
    <w:rsid w:val="00540851"/>
    <w:rsid w:val="007D7DF4"/>
    <w:rsid w:val="007E0D33"/>
    <w:rsid w:val="00B25292"/>
    <w:rsid w:val="00BD5169"/>
    <w:rsid w:val="00C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1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516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BD5169"/>
  </w:style>
  <w:style w:type="paragraph" w:customStyle="1" w:styleId="ConsPlusNormal">
    <w:name w:val="ConsPlusNormal"/>
    <w:rsid w:val="00BD5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5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25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1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516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BD5169"/>
  </w:style>
  <w:style w:type="paragraph" w:customStyle="1" w:styleId="ConsPlusNormal">
    <w:name w:val="ConsPlusNormal"/>
    <w:rsid w:val="00BD5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5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25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5E0CA201DD0CAA515D28DC54A06FBBF17D6F5F0722A7C1C7FD41C8DF3246DF73C3F8ACAC0AAF4EFu84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Салахян Инга Александровна</dc:creator>
  <cp:lastModifiedBy>Салахян Инга Александровна</cp:lastModifiedBy>
  <cp:revision>2</cp:revision>
  <cp:lastPrinted>2016-06-08T09:19:00Z</cp:lastPrinted>
  <dcterms:created xsi:type="dcterms:W3CDTF">2016-06-08T09:19:00Z</dcterms:created>
  <dcterms:modified xsi:type="dcterms:W3CDTF">2016-06-08T09:19:00Z</dcterms:modified>
</cp:coreProperties>
</file>